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Здравствуйте, </w:t>
      </w:r>
      <w:proofErr w:type="spellStart"/>
      <w:r w:rsidRPr="009A77F5">
        <w:rPr>
          <w:rFonts w:ascii="Times New Roman" w:hAnsi="Times New Roman" w:cs="Times New Roman"/>
          <w:color w:val="313942"/>
          <w:sz w:val="24"/>
          <w:szCs w:val="24"/>
        </w:rPr>
        <w:t>мур</w:t>
      </w:r>
      <w:proofErr w:type="spellEnd"/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-мяу! </w:t>
      </w:r>
    </w:p>
    <w:p w14:paraId="00000002" w14:textId="77777777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Для того, чтобы участвовать в онлайн-занятиях, всем участникам необходимо скачать на компьютер или ноутбук программу ZOOM:</w:t>
      </w:r>
      <w:hyperlink r:id="rId4">
        <w:r w:rsidRPr="009A77F5">
          <w:rPr>
            <w:rFonts w:ascii="Times New Roman" w:hAnsi="Times New Roman" w:cs="Times New Roman"/>
            <w:color w:val="313942"/>
            <w:sz w:val="24"/>
            <w:szCs w:val="24"/>
          </w:rPr>
          <w:t xml:space="preserve"> </w:t>
        </w:r>
      </w:hyperlink>
      <w:hyperlink r:id="rId5">
        <w:r w:rsidRPr="009A77F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https://zoom.us/</w:t>
        </w:r>
      </w:hyperlink>
      <w:r w:rsidRPr="009A77F5">
        <w:rPr>
          <w:rFonts w:ascii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  </w:t>
      </w:r>
    </w:p>
    <w:p w14:paraId="00000003" w14:textId="77777777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Также программу можно скачать на телефон 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или планшет в </w:t>
      </w:r>
      <w:proofErr w:type="spellStart"/>
      <w:r w:rsidRPr="009A77F5">
        <w:rPr>
          <w:rFonts w:ascii="Times New Roman" w:hAnsi="Times New Roman" w:cs="Times New Roman"/>
          <w:color w:val="313942"/>
          <w:sz w:val="24"/>
          <w:szCs w:val="24"/>
        </w:rPr>
        <w:t>App</w:t>
      </w:r>
      <w:proofErr w:type="spellEnd"/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а занятие более приятным! </w:t>
      </w:r>
    </w:p>
    <w:p w14:paraId="00000004" w14:textId="77777777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При регистрации в </w:t>
      </w:r>
      <w:proofErr w:type="spellStart"/>
      <w:r w:rsidRPr="009A77F5">
        <w:rPr>
          <w:rFonts w:ascii="Times New Roman" w:hAnsi="Times New Roman" w:cs="Times New Roman"/>
          <w:color w:val="313942"/>
          <w:sz w:val="24"/>
          <w:szCs w:val="24"/>
        </w:rPr>
        <w:t>zoom</w:t>
      </w:r>
      <w:proofErr w:type="spellEnd"/>
      <w:r w:rsidRPr="009A77F5">
        <w:rPr>
          <w:rFonts w:ascii="Times New Roman" w:hAnsi="Times New Roman" w:cs="Times New Roman"/>
          <w:color w:val="313942"/>
          <w:sz w:val="24"/>
          <w:szCs w:val="24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, в котором находится изображение участника конференции. </w:t>
      </w:r>
    </w:p>
    <w:p w14:paraId="00000005" w14:textId="77777777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6" w14:textId="1F2BCB8D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b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Второе занятие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 xml:space="preserve"> абонемента 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>«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>Великие русские уче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>ные.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  <w:lang w:val="ru-RU"/>
        </w:rPr>
        <w:t xml:space="preserve"> Д.И. Менделеев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>»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13942"/>
          <w:sz w:val="24"/>
          <w:szCs w:val="24"/>
        </w:rPr>
        <w:br/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состоится </w:t>
      </w:r>
      <w:r w:rsidRPr="009A77F5">
        <w:rPr>
          <w:rFonts w:ascii="Times New Roman" w:hAnsi="Times New Roman" w:cs="Times New Roman"/>
          <w:color w:val="313942"/>
          <w:sz w:val="24"/>
          <w:szCs w:val="24"/>
          <w:lang w:val="ru-RU"/>
        </w:rPr>
        <w:t>9 апреля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 марта в 17:00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 xml:space="preserve"> 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и будет доступно </w:t>
      </w:r>
      <w:proofErr w:type="gramStart"/>
      <w:r w:rsidRPr="009A77F5">
        <w:rPr>
          <w:rFonts w:ascii="Times New Roman" w:hAnsi="Times New Roman" w:cs="Times New Roman"/>
          <w:color w:val="313942"/>
          <w:sz w:val="24"/>
          <w:szCs w:val="24"/>
        </w:rPr>
        <w:t>по  постоянной</w:t>
      </w:r>
      <w:proofErr w:type="gramEnd"/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 ссылке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 xml:space="preserve">: </w:t>
      </w:r>
      <w:hyperlink r:id="rId6">
        <w:r w:rsidRPr="009A77F5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https://us02web.zoom.us/j/85188652511</w:t>
        </w:r>
      </w:hyperlink>
    </w:p>
    <w:p w14:paraId="00000007" w14:textId="77777777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Для того, чтобы подключиться к конференции необходимо пройти по ссылке или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 же вставить ее в соответствующее окно в приложении телефона или компьютера (необходимо нажать «Войти»). </w:t>
      </w:r>
    </w:p>
    <w:p w14:paraId="00000008" w14:textId="0910F122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  <w:lang w:val="ru-RU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Если у вас возникают проблемы с переходом по ссылке, то используйте следующие данные:</w:t>
      </w:r>
      <w:r>
        <w:rPr>
          <w:rFonts w:ascii="Times New Roman" w:hAnsi="Times New Roman" w:cs="Times New Roman"/>
          <w:color w:val="313942"/>
          <w:sz w:val="24"/>
          <w:szCs w:val="24"/>
          <w:lang w:val="ru-RU"/>
        </w:rPr>
        <w:t xml:space="preserve"> </w:t>
      </w:r>
    </w:p>
    <w:p w14:paraId="00000009" w14:textId="69FF4FF2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Идентификатор </w:t>
      </w:r>
      <w:proofErr w:type="gramStart"/>
      <w:r w:rsidRPr="009A77F5">
        <w:rPr>
          <w:rFonts w:ascii="Times New Roman" w:hAnsi="Times New Roman" w:cs="Times New Roman"/>
          <w:color w:val="313942"/>
          <w:sz w:val="24"/>
          <w:szCs w:val="24"/>
        </w:rPr>
        <w:t>конференции: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3942"/>
          <w:sz w:val="24"/>
          <w:szCs w:val="24"/>
          <w:lang w:val="ru-RU"/>
        </w:rPr>
        <w:t>851</w:t>
      </w:r>
      <w:proofErr w:type="gramEnd"/>
      <w:r>
        <w:rPr>
          <w:rFonts w:ascii="Times New Roman" w:hAnsi="Times New Roman" w:cs="Times New Roman"/>
          <w:color w:val="313942"/>
          <w:sz w:val="24"/>
          <w:szCs w:val="24"/>
          <w:lang w:val="ru-RU"/>
        </w:rPr>
        <w:t xml:space="preserve"> 8865 2511</w:t>
      </w:r>
    </w:p>
    <w:p w14:paraId="0000000A" w14:textId="77777777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В экстренных случаях Вы можете обратиться напрямую к педагогу: +7(911)783-18-82, Константин</w:t>
      </w:r>
    </w:p>
    <w:p w14:paraId="0000000B" w14:textId="77777777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14:paraId="0000000C" w14:textId="77777777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C уважением, Культурный ко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>т</w:t>
      </w:r>
    </w:p>
    <w:p w14:paraId="0000000D" w14:textId="77777777" w:rsidR="004F3FBD" w:rsidRPr="009A77F5" w:rsidRDefault="009A77F5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+7(812)926-41-81</w:t>
      </w:r>
    </w:p>
    <w:p w14:paraId="0000000E" w14:textId="77777777" w:rsidR="004F3FBD" w:rsidRDefault="004F3FBD"/>
    <w:sectPr w:rsidR="004F3FBD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BD"/>
    <w:rsid w:val="004F3FBD"/>
    <w:rsid w:val="009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61AC"/>
  <w15:docId w15:val="{5DF3654F-D438-4BE6-800B-145A4039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188652511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2022-04-03T11:59:00Z</dcterms:created>
  <dcterms:modified xsi:type="dcterms:W3CDTF">2022-04-03T11:59:00Z</dcterms:modified>
</cp:coreProperties>
</file>